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302E">
      <w:pPr>
        <w:jc w:val="center"/>
        <w:rPr>
          <w:b/>
          <w:bCs/>
          <w:sz w:val="28"/>
          <w:szCs w:val="28"/>
        </w:rPr>
      </w:pPr>
      <w:bookmarkStart w:id="0" w:name="_GoBack"/>
      <w:bookmarkEnd w:id="0"/>
      <w:r>
        <w:rPr>
          <w:b/>
          <w:bCs/>
          <w:sz w:val="28"/>
          <w:szCs w:val="28"/>
        </w:rPr>
        <w:t>Invitation to the VII-th SP-OK-OM Radio Picnic</w:t>
      </w:r>
    </w:p>
    <w:p w:rsidR="00000000" w:rsidRDefault="0002302E">
      <w:pPr>
        <w:jc w:val="center"/>
        <w:rPr>
          <w:b/>
          <w:bCs/>
          <w:sz w:val="28"/>
          <w:szCs w:val="28"/>
        </w:rPr>
      </w:pPr>
      <w:r>
        <w:rPr>
          <w:b/>
          <w:bCs/>
          <w:sz w:val="28"/>
          <w:szCs w:val="28"/>
        </w:rPr>
        <w:t>Koniaków 14-15 July 2012</w:t>
      </w:r>
    </w:p>
    <w:p w:rsidR="00000000" w:rsidRDefault="0002302E"/>
    <w:p w:rsidR="00000000" w:rsidRDefault="0002302E">
      <w:pPr>
        <w:ind w:firstLine="708"/>
      </w:pPr>
      <w:r>
        <w:t xml:space="preserve">Welcome to Koniaków to seventh meeting of radioamateurs. </w:t>
      </w:r>
      <w:r>
        <w:br/>
      </w:r>
      <w:r>
        <w:t xml:space="preserve">The first one was organized in 2006 and they are taking place always on first half of July. Again we are very happy to welcome radioamateurs, CB usuers and all radio enthusiasts to the </w:t>
      </w:r>
      <w:r>
        <w:rPr>
          <w:b/>
          <w:bCs/>
        </w:rPr>
        <w:t>VII SP, OK and OM Radio Picnic– Koniaków 2012 ( 14-15 July 2012 )</w:t>
      </w:r>
      <w:r>
        <w:t>.</w:t>
      </w:r>
    </w:p>
    <w:p w:rsidR="00000000" w:rsidRDefault="0002302E"/>
    <w:p w:rsidR="00000000" w:rsidRDefault="0002302E">
      <w:r>
        <w:t>Pla</w:t>
      </w:r>
      <w:r>
        <w:t>ce: Pub and Pension “Koronka” in Koniaków are situated near polish-czech-slovak border and near Koczy Zamek viewpoint ( 846 m above sea level), Loc: JN99LN, address: 43-474 Koniaków 799, GPS coordinates: 49º33' N, 18º58' E.</w:t>
      </w:r>
    </w:p>
    <w:p w:rsidR="00000000" w:rsidRDefault="0002302E"/>
    <w:p w:rsidR="00000000" w:rsidRDefault="0002302E">
      <w:pPr>
        <w:rPr>
          <w:rStyle w:val="Pogrubienie"/>
          <w:b w:val="0"/>
          <w:bCs w:val="0"/>
        </w:rPr>
      </w:pPr>
      <w:r>
        <w:t>We are sure that coming soon th</w:t>
      </w:r>
      <w:r>
        <w:t xml:space="preserve">e </w:t>
      </w:r>
      <w:r>
        <w:rPr>
          <w:b/>
          <w:bCs/>
        </w:rPr>
        <w:t>VII-th Radio Picnic</w:t>
      </w:r>
      <w:r>
        <w:t xml:space="preserve"> again will give a lot of attractions for participants. We are celebrating it together with XVI-th Days of Istebna Community and in addition </w:t>
      </w:r>
      <w:r>
        <w:rPr>
          <w:b/>
          <w:bCs/>
        </w:rPr>
        <w:t>Koniaków is celebrating its 300</w:t>
      </w:r>
      <w:r>
        <w:rPr>
          <w:b/>
          <w:bCs/>
          <w:vertAlign w:val="superscript"/>
        </w:rPr>
        <w:t>th</w:t>
      </w:r>
      <w:r>
        <w:rPr>
          <w:b/>
          <w:bCs/>
        </w:rPr>
        <w:t xml:space="preserve"> anniversary !!!</w:t>
      </w:r>
      <w:r>
        <w:br/>
      </w:r>
      <w:r>
        <w:br/>
      </w:r>
      <w:r>
        <w:rPr>
          <w:b/>
          <w:bCs/>
        </w:rPr>
        <w:t>In Saturday’s Picnic program You will find:</w:t>
      </w:r>
    </w:p>
    <w:p w:rsidR="00000000" w:rsidRDefault="0002302E">
      <w:pPr>
        <w:numPr>
          <w:ilvl w:val="0"/>
          <w:numId w:val="2"/>
        </w:numPr>
      </w:pPr>
      <w:r>
        <w:t>Interesting technical lectures</w:t>
      </w:r>
    </w:p>
    <w:p w:rsidR="00000000" w:rsidRDefault="0002302E">
      <w:pPr>
        <w:numPr>
          <w:ilvl w:val="0"/>
          <w:numId w:val="2"/>
        </w:numPr>
      </w:pPr>
      <w:r>
        <w:t>Flea market</w:t>
      </w:r>
    </w:p>
    <w:p w:rsidR="00000000" w:rsidRDefault="0002302E">
      <w:pPr>
        <w:numPr>
          <w:ilvl w:val="0"/>
          <w:numId w:val="2"/>
        </w:numPr>
      </w:pPr>
      <w:r>
        <w:t>Radioamateur’s equiment presentation</w:t>
      </w:r>
    </w:p>
    <w:p w:rsidR="00000000" w:rsidRDefault="0002302E">
      <w:pPr>
        <w:numPr>
          <w:ilvl w:val="0"/>
          <w:numId w:val="2"/>
        </w:numPr>
      </w:pPr>
      <w:r>
        <w:t>Technical Quiz with prizes</w:t>
      </w:r>
    </w:p>
    <w:p w:rsidR="00000000" w:rsidRDefault="0002302E">
      <w:pPr>
        <w:numPr>
          <w:ilvl w:val="0"/>
          <w:numId w:val="2"/>
        </w:numPr>
      </w:pPr>
      <w:r>
        <w:t>Prize awards ( club OSCAR’s )</w:t>
      </w:r>
    </w:p>
    <w:p w:rsidR="00000000" w:rsidRDefault="0002302E">
      <w:pPr>
        <w:numPr>
          <w:ilvl w:val="0"/>
          <w:numId w:val="2"/>
        </w:numPr>
      </w:pPr>
      <w:r>
        <w:t>Competitions with prizes</w:t>
      </w:r>
    </w:p>
    <w:p w:rsidR="00000000" w:rsidRDefault="0002302E">
      <w:pPr>
        <w:numPr>
          <w:ilvl w:val="0"/>
          <w:numId w:val="2"/>
        </w:numPr>
      </w:pPr>
      <w:r>
        <w:t>Presentation of SP9PKS club achievement</w:t>
      </w:r>
    </w:p>
    <w:p w:rsidR="00000000" w:rsidRDefault="0002302E">
      <w:pPr>
        <w:numPr>
          <w:ilvl w:val="0"/>
          <w:numId w:val="2"/>
        </w:numPr>
      </w:pPr>
      <w:r>
        <w:t>Advertising materials</w:t>
      </w:r>
    </w:p>
    <w:p w:rsidR="00000000" w:rsidRDefault="0002302E">
      <w:pPr>
        <w:numPr>
          <w:ilvl w:val="0"/>
          <w:numId w:val="2"/>
        </w:numPr>
      </w:pPr>
      <w:r>
        <w:t xml:space="preserve">HAM_Fest and </w:t>
      </w:r>
      <w:r>
        <w:t>i barbecue feast</w:t>
      </w:r>
    </w:p>
    <w:p w:rsidR="00000000" w:rsidRDefault="0002302E"/>
    <w:p w:rsidR="00000000" w:rsidRDefault="0002302E">
      <w:r>
        <w:t>In the meantime:</w:t>
      </w:r>
    </w:p>
    <w:p w:rsidR="00000000" w:rsidRDefault="0002302E">
      <w:pPr>
        <w:numPr>
          <w:ilvl w:val="0"/>
          <w:numId w:val="2"/>
        </w:numPr>
      </w:pPr>
      <w:r>
        <w:t>QSL bureau of Silesian OT PZK</w:t>
      </w:r>
    </w:p>
    <w:p w:rsidR="00000000" w:rsidRDefault="0002302E">
      <w:pPr>
        <w:numPr>
          <w:ilvl w:val="0"/>
          <w:numId w:val="2"/>
        </w:numPr>
      </w:pPr>
      <w:r>
        <w:t>Common photo, always with “Pekaesik”</w:t>
      </w:r>
    </w:p>
    <w:p w:rsidR="00000000" w:rsidRDefault="0002302E">
      <w:pPr>
        <w:numPr>
          <w:ilvl w:val="0"/>
          <w:numId w:val="2"/>
        </w:numPr>
      </w:pPr>
      <w:r>
        <w:t>SPPKS club station operation and other stations activities</w:t>
      </w:r>
    </w:p>
    <w:p w:rsidR="00000000" w:rsidRDefault="0002302E">
      <w:pPr>
        <w:numPr>
          <w:ilvl w:val="0"/>
          <w:numId w:val="2"/>
        </w:numPr>
      </w:pPr>
      <w:r>
        <w:t>Picnic draft bear</w:t>
      </w:r>
    </w:p>
    <w:p w:rsidR="00000000" w:rsidRDefault="0002302E">
      <w:pPr>
        <w:numPr>
          <w:ilvl w:val="0"/>
          <w:numId w:val="1"/>
        </w:numPr>
      </w:pPr>
      <w:r>
        <w:t>And many other attractions..</w:t>
      </w:r>
    </w:p>
    <w:p w:rsidR="00000000" w:rsidRDefault="0002302E">
      <w:r>
        <w:lastRenderedPageBreak/>
        <w:br/>
        <w:t xml:space="preserve">On the </w:t>
      </w:r>
      <w:r>
        <w:rPr>
          <w:b/>
          <w:bCs/>
        </w:rPr>
        <w:t xml:space="preserve">Sunday mornig </w:t>
      </w:r>
      <w:r>
        <w:t xml:space="preserve">we are offering </w:t>
      </w:r>
      <w:r>
        <w:t>You</w:t>
      </w:r>
      <w:r>
        <w:rPr>
          <w:b/>
          <w:bCs/>
        </w:rPr>
        <w:t xml:space="preserve"> </w:t>
      </w:r>
      <w:r>
        <w:t>a lot of fitness activities like traditional mobile radio drop.</w:t>
      </w:r>
    </w:p>
    <w:p w:rsidR="00000000" w:rsidRDefault="0002302E">
      <w:r>
        <w:t>Pub “Koronka” is offering highlander's kitchen dishes.</w:t>
      </w:r>
    </w:p>
    <w:p w:rsidR="00000000" w:rsidRDefault="0002302E">
      <w:r>
        <w:t>Registration and guests welcome – saturday since 9.00 a.m.</w:t>
      </w:r>
    </w:p>
    <w:p w:rsidR="00000000" w:rsidRDefault="0002302E">
      <w:r>
        <w:t>Picnic commencement at 10.00 a.m together with special effects.</w:t>
      </w:r>
    </w:p>
    <w:p w:rsidR="00000000" w:rsidRDefault="0002302E">
      <w:r>
        <w:br/>
      </w:r>
      <w:r>
        <w:t>Please take care Yourself abot accomodation:</w:t>
      </w:r>
    </w:p>
    <w:p w:rsidR="00000000" w:rsidRDefault="0002302E">
      <w:pPr>
        <w:numPr>
          <w:ilvl w:val="0"/>
          <w:numId w:val="3"/>
        </w:numPr>
      </w:pPr>
      <w:r>
        <w:t>In Pension  “Koronka”: tel. (33) 8556670,</w:t>
      </w:r>
      <w:r>
        <w:rPr>
          <w:b/>
          <w:bCs/>
        </w:rPr>
        <w:t xml:space="preserve"> </w:t>
      </w:r>
      <w:r>
        <w:t>509 613101; address: Koniaków nr 799,</w:t>
      </w:r>
    </w:p>
    <w:p w:rsidR="00000000" w:rsidRDefault="0002302E">
      <w:pPr>
        <w:numPr>
          <w:ilvl w:val="0"/>
          <w:numId w:val="3"/>
        </w:numPr>
      </w:pPr>
      <w:r>
        <w:t xml:space="preserve">In Agroturystyka “Koczy Zamek”: tel. (33) 8556173, 503 064596; </w:t>
      </w:r>
      <w:r>
        <w:br/>
        <w:t>address: Koniaków 755,</w:t>
      </w:r>
    </w:p>
    <w:p w:rsidR="00000000" w:rsidRDefault="0002302E">
      <w:pPr>
        <w:pStyle w:val="Akapitzlist"/>
        <w:numPr>
          <w:ilvl w:val="0"/>
          <w:numId w:val="3"/>
        </w:numPr>
      </w:pPr>
      <w:r>
        <w:t xml:space="preserve">In “Karczma OCHODZITA”: tel. (33) 855 </w:t>
      </w:r>
      <w:r>
        <w:t xml:space="preserve">68 22, 602 478786; </w:t>
      </w:r>
      <w:r>
        <w:br/>
        <w:t>address: Koniaków-Pietraszyna 969</w:t>
      </w:r>
    </w:p>
    <w:p w:rsidR="00000000" w:rsidRDefault="0002302E">
      <w:r>
        <w:t xml:space="preserve">Other places can be found at </w:t>
      </w:r>
      <w:hyperlink r:id="rId6" w:history="1">
        <w:r>
          <w:rPr>
            <w:rStyle w:val="Hipercze"/>
          </w:rPr>
          <w:t>www.ug.istebna.pl/</w:t>
        </w:r>
      </w:hyperlink>
      <w:r>
        <w:t xml:space="preserve"> in bookmark “ba</w:t>
      </w:r>
      <w:r>
        <w:t xml:space="preserve">za noclegowa”. </w:t>
      </w:r>
    </w:p>
    <w:p w:rsidR="00000000" w:rsidRDefault="0002302E">
      <w:r>
        <w:br/>
        <w:t xml:space="preserve">Near parking You will find place for tents and caravans. </w:t>
      </w:r>
    </w:p>
    <w:p w:rsidR="00000000" w:rsidRDefault="0002302E">
      <w:r>
        <w:t xml:space="preserve">Beacuse of organization , please confirming Your participation, sending us email at: </w:t>
      </w:r>
      <w:hyperlink r:id="rId7" w:history="1">
        <w:r>
          <w:rPr>
            <w:rStyle w:val="Hipercze"/>
          </w:rPr>
          <w:t>sp9pks@poczta.onet.pl</w:t>
        </w:r>
      </w:hyperlink>
    </w:p>
    <w:p w:rsidR="00000000" w:rsidRDefault="0002302E">
      <w:r>
        <w:t>We are planning to be operational on the following frequences 145,550 MHz and 145,7125 MHz (SR9B Skrzyczne repeater).</w:t>
      </w:r>
      <w:r>
        <w:br/>
        <w:t xml:space="preserve">Other informations are available at </w:t>
      </w:r>
      <w:hyperlink r:id="rId8" w:history="1">
        <w:r>
          <w:rPr>
            <w:rStyle w:val="Hipercze"/>
          </w:rPr>
          <w:t>www.sp9pks.pl</w:t>
        </w:r>
      </w:hyperlink>
      <w:r>
        <w:t xml:space="preserve"> and </w:t>
      </w:r>
      <w:hyperlink r:id="rId9" w:history="1">
        <w:r>
          <w:rPr>
            <w:rStyle w:val="Hipercze"/>
          </w:rPr>
          <w:t>www.dwkoronka.pl</w:t>
        </w:r>
      </w:hyperlink>
      <w:r>
        <w:t xml:space="preserve"> .</w:t>
      </w:r>
      <w:r>
        <w:rPr>
          <w:lang w:val="de-DE"/>
        </w:rPr>
        <w:br/>
      </w:r>
      <w:r>
        <w:br/>
        <w:t>See YOU soon in Koniaków ! ! !</w:t>
      </w:r>
    </w:p>
    <w:p w:rsidR="00000000" w:rsidRDefault="0002302E">
      <w:r>
        <w:br/>
        <w:t xml:space="preserve">Henryk SP9FHZ, e-mail </w:t>
      </w:r>
      <w:hyperlink r:id="rId10" w:history="1">
        <w:r>
          <w:rPr>
            <w:rStyle w:val="Hipercze"/>
          </w:rPr>
          <w:t>sp9fhz@gmail.com</w:t>
        </w:r>
      </w:hyperlink>
      <w:r>
        <w:t>, tel. 502-286600</w:t>
      </w:r>
    </w:p>
    <w:p w:rsidR="0002302E" w:rsidRDefault="0002302E">
      <w:r>
        <w:t>SP9PKS TEAM -Mikołowski Klub Krótkofalowców,</w:t>
      </w:r>
      <w:r>
        <w:br/>
        <w:t>Śląski Oddział Terenowy Polskiego Związku Krótkofalowców.</w:t>
      </w:r>
      <w:r>
        <w:br/>
      </w:r>
      <w:r>
        <w:br/>
      </w:r>
      <w:r>
        <w:br/>
      </w:r>
      <w:r>
        <w:br/>
        <w:t xml:space="preserve">                                                                </w:t>
      </w:r>
      <w:r>
        <w:t xml:space="preserve">      Koniaków,  25 may 2012</w:t>
      </w:r>
    </w:p>
    <w:sectPr w:rsidR="0002302E">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6A4"/>
    <w:multiLevelType w:val="multilevel"/>
    <w:tmpl w:val="C4B866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CB40D34"/>
    <w:multiLevelType w:val="multilevel"/>
    <w:tmpl w:val="341458F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4A893BA8"/>
    <w:multiLevelType w:val="multilevel"/>
    <w:tmpl w:val="B21C6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F"/>
    <w:rsid w:val="0002302E"/>
    <w:rsid w:val="00970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autoSpaceDE w:val="0"/>
      <w:autoSpaceDN w:val="0"/>
      <w:spacing w:after="0" w:line="240" w:lineRule="auto"/>
    </w:pPr>
    <w:rPr>
      <w:rFonts w:ascii="Times New Roman" w:hAnsi="Times New Roman" w:cs="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00FF"/>
      <w:u w:val="single"/>
    </w:rPr>
  </w:style>
  <w:style w:type="character" w:styleId="Pogrubienie">
    <w:name w:val="Strong"/>
    <w:basedOn w:val="Domylnaczcionkaakapitu"/>
    <w:uiPriority w:val="99"/>
    <w:qFormat/>
    <w:rPr>
      <w:b/>
      <w:bCs/>
    </w:rPr>
  </w:style>
  <w:style w:type="paragraph" w:styleId="Akapitzlist">
    <w:name w:val="List Paragraph"/>
    <w:basedOn w:val="Normalny"/>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autoSpaceDE w:val="0"/>
      <w:autoSpaceDN w:val="0"/>
      <w:spacing w:after="0" w:line="240" w:lineRule="auto"/>
    </w:pPr>
    <w:rPr>
      <w:rFonts w:ascii="Times New Roman" w:hAnsi="Times New Roman" w:cs="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00FF"/>
      <w:u w:val="single"/>
    </w:rPr>
  </w:style>
  <w:style w:type="character" w:styleId="Pogrubienie">
    <w:name w:val="Strong"/>
    <w:basedOn w:val="Domylnaczcionkaakapitu"/>
    <w:uiPriority w:val="99"/>
    <w:qFormat/>
    <w:rPr>
      <w:b/>
      <w:bCs/>
    </w:rPr>
  </w:style>
  <w:style w:type="paragraph" w:styleId="Akapitzlist">
    <w:name w:val="List Paragraph"/>
    <w:basedOn w:val="Normalny"/>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9pks.pl" TargetMode="External"/><Relationship Id="rId3" Type="http://schemas.microsoft.com/office/2007/relationships/stylesWithEffects" Target="stylesWithEffects.xml"/><Relationship Id="rId7" Type="http://schemas.openxmlformats.org/officeDocument/2006/relationships/hyperlink" Target="mailto:sp9pks@poczta.one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istebn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9fhz@gmail.com" TargetMode="External"/><Relationship Id="rId4" Type="http://schemas.openxmlformats.org/officeDocument/2006/relationships/settings" Target="settings.xml"/><Relationship Id="rId9" Type="http://schemas.openxmlformats.org/officeDocument/2006/relationships/hyperlink" Target="http://www.dwkoro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2458</Characters>
  <Application>Microsoft Office Word</Application>
  <DocSecurity>0</DocSecurity>
  <Lines>20</Lines>
  <Paragraphs>5</Paragraphs>
  <ScaleCrop>false</ScaleCrop>
  <Company>Family</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na VII Piknik Eterowy SP-OK-OM</dc:title>
  <dc:creator>Henryk SP9FHZ</dc:creator>
  <cp:lastModifiedBy>Henryk SP9FHZ</cp:lastModifiedBy>
  <cp:revision>2</cp:revision>
  <cp:lastPrinted>2012-06-16T10:36:00Z</cp:lastPrinted>
  <dcterms:created xsi:type="dcterms:W3CDTF">2012-06-17T11:33:00Z</dcterms:created>
  <dcterms:modified xsi:type="dcterms:W3CDTF">2012-06-17T11:33:00Z</dcterms:modified>
</cp:coreProperties>
</file>